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9C" w:rsidRPr="00E5229C" w:rsidRDefault="00E5229C" w:rsidP="00E5229C">
      <w:pPr>
        <w:rPr>
          <w:b/>
          <w:bCs/>
          <w:sz w:val="28"/>
          <w:szCs w:val="28"/>
        </w:rPr>
      </w:pPr>
      <w:r w:rsidRPr="00E5229C">
        <w:rPr>
          <w:b/>
          <w:bCs/>
          <w:sz w:val="28"/>
          <w:szCs w:val="28"/>
        </w:rPr>
        <w:t>Refuse</w:t>
      </w:r>
    </w:p>
    <w:p w:rsidR="00E5229C" w:rsidRPr="00E5229C" w:rsidRDefault="00E5229C" w:rsidP="00E5229C">
      <w:r w:rsidRPr="00E5229C">
        <w:t xml:space="preserve">Refuse items that cannot be recycled and “always” end up being thrown away. These items are just plain wasteful and can be damaging to the environment; especially when they are tossed as litter. GREAT NEWS! Environmentally friendly, convenient affordable alternatives exist and are available to everyone. </w:t>
      </w:r>
    </w:p>
    <w:p w:rsidR="00E5229C" w:rsidRPr="00E5229C" w:rsidRDefault="00E5229C" w:rsidP="00E5229C">
      <w:r w:rsidRPr="00E5229C">
        <w:t>Just Say "No!"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Plastic drink bottles (#1 plastic)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Plastic Shopping Bags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Disposable Beverage Cups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Children's shoes with flashing lights in them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Products or items that cannot be recycled easily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Styrofoam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Single use items (e.g. Choose rechargeable batteries)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Take out containers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Herbicides and Pesticides </w:t>
      </w:r>
    </w:p>
    <w:p w:rsidR="00E5229C" w:rsidRP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Non-biodegradable cleaners and soaps (avoid phosphates and laurel sulfates) </w:t>
      </w:r>
    </w:p>
    <w:p w:rsidR="00E5229C" w:rsidRDefault="00E5229C" w:rsidP="007D3D7A">
      <w:pPr>
        <w:numPr>
          <w:ilvl w:val="0"/>
          <w:numId w:val="1"/>
        </w:numPr>
        <w:spacing w:after="0" w:line="240" w:lineRule="auto"/>
      </w:pPr>
      <w:r w:rsidRPr="00E5229C">
        <w:t xml:space="preserve">Plastic straws and cutlery </w:t>
      </w:r>
    </w:p>
    <w:p w:rsidR="007D3D7A" w:rsidRPr="007D3D7A" w:rsidRDefault="007D3D7A" w:rsidP="007D3D7A">
      <w:pPr>
        <w:spacing w:after="0"/>
        <w:rPr>
          <w:b/>
          <w:bCs/>
          <w:sz w:val="28"/>
          <w:szCs w:val="28"/>
        </w:rPr>
      </w:pPr>
      <w:bookmarkStart w:id="0" w:name="repair"/>
      <w:bookmarkEnd w:id="0"/>
      <w:r w:rsidRPr="007D3D7A">
        <w:rPr>
          <w:b/>
          <w:bCs/>
        </w:rPr>
        <w:br/>
      </w:r>
      <w:r w:rsidRPr="007D3D7A">
        <w:rPr>
          <w:b/>
          <w:bCs/>
          <w:sz w:val="28"/>
          <w:szCs w:val="28"/>
        </w:rPr>
        <w:t>Repair</w:t>
      </w:r>
    </w:p>
    <w:p w:rsidR="007D3D7A" w:rsidRPr="007D3D7A" w:rsidRDefault="007D3D7A" w:rsidP="007D3D7A">
      <w:r w:rsidRPr="007D3D7A">
        <w:t xml:space="preserve">Fix items whenever possible, rather than tossing them out and buying new ones. If the item cannot be repaired or the cost to repair is too much relative to a new one; ensure that the item is recycled properly and not taken to the landfill. </w:t>
      </w:r>
    </w:p>
    <w:p w:rsidR="007D3D7A" w:rsidRPr="007D3D7A" w:rsidRDefault="007D3D7A" w:rsidP="007D3D7A">
      <w:r w:rsidRPr="007D3D7A">
        <w:t xml:space="preserve">Learn a new skill or support someone local who does repairs: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Sewing/clothing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Vehicle maintenance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Bicycles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Furniture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Lawn mower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Recreational vehicles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Glasses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Re-sole Footwear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Straps and handles on bags and totes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Decorative items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Jewelry </w:t>
      </w:r>
    </w:p>
    <w:p w:rsidR="007D3D7A" w:rsidRPr="007D3D7A" w:rsidRDefault="007D3D7A" w:rsidP="007D3D7A">
      <w:pPr>
        <w:numPr>
          <w:ilvl w:val="0"/>
          <w:numId w:val="3"/>
        </w:numPr>
        <w:spacing w:after="0"/>
      </w:pPr>
      <w:r w:rsidRPr="007D3D7A">
        <w:t xml:space="preserve">Re-sharpen knives and scissors </w:t>
      </w:r>
    </w:p>
    <w:p w:rsidR="007D3D7A" w:rsidRPr="007D3D7A" w:rsidRDefault="007D3D7A" w:rsidP="007D3D7A">
      <w:pPr>
        <w:spacing w:after="0"/>
        <w:rPr>
          <w:b/>
          <w:bCs/>
          <w:sz w:val="28"/>
          <w:szCs w:val="28"/>
        </w:rPr>
      </w:pPr>
      <w:bookmarkStart w:id="1" w:name="reduce"/>
      <w:bookmarkEnd w:id="1"/>
      <w:r w:rsidRPr="007D3D7A">
        <w:rPr>
          <w:b/>
          <w:bCs/>
          <w:sz w:val="28"/>
          <w:szCs w:val="28"/>
        </w:rPr>
        <w:br/>
        <w:t>Reduce</w:t>
      </w:r>
    </w:p>
    <w:p w:rsidR="007D3D7A" w:rsidRPr="007D3D7A" w:rsidRDefault="007D3D7A" w:rsidP="007D3D7A">
      <w:r w:rsidRPr="007D3D7A">
        <w:t>Reducing consumption is the best option, try buying less “stuff.” Re-evaluate your requirements and buy only what you will need.</w:t>
      </w:r>
    </w:p>
    <w:p w:rsidR="007D3D7A" w:rsidRPr="007D3D7A" w:rsidRDefault="007D3D7A" w:rsidP="007D3D7A">
      <w:r w:rsidRPr="007D3D7A">
        <w:lastRenderedPageBreak/>
        <w:t xml:space="preserve">LESS: Buying fewer products to meet your needs means less resource consumption and less waste. </w:t>
      </w:r>
      <w:r w:rsidRPr="007D3D7A">
        <w:br/>
        <w:t xml:space="preserve">SAVE TREES: Consider NOT printing, or if necessary, photocopy or print on both sides of the paper. Cancel unwanted mail and magazines by requesting that your name be removed from mailing lists. </w:t>
      </w:r>
      <w:r w:rsidRPr="007D3D7A">
        <w:br/>
        <w:t xml:space="preserve">BUY IN BULK: Avoid single serving products in </w:t>
      </w:r>
      <w:proofErr w:type="spellStart"/>
      <w:r w:rsidRPr="007D3D7A">
        <w:t>favour</w:t>
      </w:r>
      <w:proofErr w:type="spellEnd"/>
      <w:r w:rsidRPr="007D3D7A">
        <w:t xml:space="preserve"> of larger servings or buying in bulk. Buy larger quantities which will mean less packaging and fewer trips to the store (which saves fuel and reduces emissions). </w:t>
      </w:r>
      <w:r w:rsidRPr="007D3D7A">
        <w:br/>
        <w:t xml:space="preserve">PLAN: Plan meals for the week and reduce the number of trips to the grocery store and food waste. </w:t>
      </w:r>
    </w:p>
    <w:p w:rsidR="007D3D7A" w:rsidRPr="007D3D7A" w:rsidRDefault="007D3D7A" w:rsidP="007D3D7A">
      <w:r w:rsidRPr="007D3D7A">
        <w:rPr>
          <w:b/>
          <w:bCs/>
        </w:rPr>
        <w:t>Did You Know?</w:t>
      </w:r>
      <w:r w:rsidRPr="007D3D7A">
        <w:t xml:space="preserve"> According to a 2005 report, the </w:t>
      </w:r>
      <w:r w:rsidRPr="007D3D7A">
        <w:rPr>
          <w:i/>
          <w:iCs/>
        </w:rPr>
        <w:t>Earth Policy Institute</w:t>
      </w:r>
      <w:r w:rsidRPr="007D3D7A">
        <w:t xml:space="preserve"> demonstrated that the global economy produces $56,000,000,000,000 (56 trillion dollars) of goods and services each year. (Consume This)</w:t>
      </w:r>
      <w:r w:rsidRPr="007D3D7A">
        <w:br/>
      </w:r>
      <w:r w:rsidRPr="007D3D7A">
        <w:rPr>
          <w:b/>
          <w:bCs/>
        </w:rPr>
        <w:t>Did You Know?</w:t>
      </w:r>
      <w:r w:rsidRPr="007D3D7A">
        <w:t xml:space="preserve"> </w:t>
      </w:r>
      <w:r w:rsidRPr="007D3D7A">
        <w:rPr>
          <w:i/>
          <w:iCs/>
        </w:rPr>
        <w:t>Food Share Toronto</w:t>
      </w:r>
      <w:r w:rsidRPr="007D3D7A">
        <w:t xml:space="preserve"> reported in 2005 that on average in Canada, local produce is transported 101 km from producer to plate while imported produce is transported a whopping 5643 km. (Consume This)</w:t>
      </w:r>
    </w:p>
    <w:p w:rsidR="007D3D7A" w:rsidRPr="00E5229C" w:rsidRDefault="007D3D7A" w:rsidP="007D3D7A"/>
    <w:p w:rsidR="00E80920" w:rsidRDefault="00E80920"/>
    <w:sectPr w:rsidR="00E80920" w:rsidSect="00E8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2DF"/>
    <w:multiLevelType w:val="multilevel"/>
    <w:tmpl w:val="9430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E2E2A"/>
    <w:multiLevelType w:val="multilevel"/>
    <w:tmpl w:val="66E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01062"/>
    <w:multiLevelType w:val="multilevel"/>
    <w:tmpl w:val="88C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229C"/>
    <w:rsid w:val="001066B3"/>
    <w:rsid w:val="005B013A"/>
    <w:rsid w:val="007D3D7A"/>
    <w:rsid w:val="009F4734"/>
    <w:rsid w:val="00BE45EF"/>
    <w:rsid w:val="00E5229C"/>
    <w:rsid w:val="00E8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>Hewlett-Packard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2015-02-08T22:40:00Z</dcterms:created>
  <dcterms:modified xsi:type="dcterms:W3CDTF">2015-02-08T22:42:00Z</dcterms:modified>
</cp:coreProperties>
</file>